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36" w:rsidRDefault="008D5736" w:rsidP="008D5736">
      <w:pPr>
        <w:overflowPunct/>
        <w:autoSpaceDE/>
        <w:adjustRightInd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8160" cy="571500"/>
            <wp:effectExtent l="19050" t="0" r="0" b="0"/>
            <wp:docPr id="1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736" w:rsidRDefault="008D5736" w:rsidP="008D5736">
      <w:pPr>
        <w:pStyle w:val="Didascalia"/>
        <w:outlineLvl w:val="0"/>
      </w:pPr>
      <w:r>
        <w:t>MINISTERO  DELL’ ISTRUZIONE, DELL’UNIVERSITA’, DELLA RICERCA</w:t>
      </w:r>
    </w:p>
    <w:p w:rsidR="008D5736" w:rsidRDefault="008D5736" w:rsidP="008D5736">
      <w:pPr>
        <w:pStyle w:val="Titolo2"/>
        <w:rPr>
          <w:sz w:val="22"/>
          <w:szCs w:val="22"/>
        </w:rPr>
      </w:pPr>
      <w:r>
        <w:rPr>
          <w:sz w:val="22"/>
          <w:szCs w:val="22"/>
        </w:rPr>
        <w:t>UFFICIO SCOLASTICO REGIONALE PER IL LAZIO</w:t>
      </w:r>
    </w:p>
    <w:p w:rsidR="008D5736" w:rsidRDefault="008D5736" w:rsidP="008D5736">
      <w:pPr>
        <w:pStyle w:val="Titolo3"/>
        <w:ind w:left="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LICEO SCIENTIFICO STATALE</w:t>
      </w:r>
    </w:p>
    <w:p w:rsidR="008D5736" w:rsidRDefault="008D5736" w:rsidP="008D5736">
      <w:pPr>
        <w:jc w:val="center"/>
        <w:outlineLvl w:val="0"/>
        <w:rPr>
          <w:b/>
          <w:bCs/>
          <w:sz w:val="32"/>
          <w:szCs w:val="32"/>
        </w:rPr>
      </w:pPr>
      <w:r>
        <w:rPr>
          <w:sz w:val="32"/>
          <w:szCs w:val="32"/>
        </w:rPr>
        <w:t>“</w:t>
      </w:r>
      <w:r>
        <w:rPr>
          <w:b/>
          <w:bCs/>
          <w:sz w:val="32"/>
          <w:szCs w:val="32"/>
        </w:rPr>
        <w:t>TALETE”</w:t>
      </w:r>
    </w:p>
    <w:p w:rsidR="008D5736" w:rsidRDefault="008D5736" w:rsidP="008D5736">
      <w:pPr>
        <w:rPr>
          <w:i/>
          <w:iCs/>
          <w:sz w:val="22"/>
          <w:szCs w:val="22"/>
        </w:rPr>
      </w:pPr>
    </w:p>
    <w:p w:rsidR="008D5736" w:rsidRDefault="008D5736" w:rsidP="008D5736">
      <w:pPr>
        <w:rPr>
          <w:b/>
          <w:bCs/>
          <w:sz w:val="24"/>
          <w:szCs w:val="24"/>
        </w:rPr>
      </w:pPr>
    </w:p>
    <w:p w:rsidR="008D5736" w:rsidRDefault="008D5736" w:rsidP="008D5736">
      <w:pPr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5736" w:rsidRDefault="008D5736" w:rsidP="008D5736">
      <w:pPr>
        <w:ind w:left="142"/>
        <w:outlineLvl w:val="0"/>
        <w:rPr>
          <w:sz w:val="24"/>
          <w:szCs w:val="24"/>
        </w:rPr>
      </w:pPr>
      <w:r>
        <w:rPr>
          <w:sz w:val="24"/>
          <w:szCs w:val="24"/>
        </w:rPr>
        <w:t>Roma, 15.10.18</w:t>
      </w:r>
    </w:p>
    <w:p w:rsidR="008D5736" w:rsidRDefault="008D5736" w:rsidP="008D5736">
      <w:pPr>
        <w:rPr>
          <w:sz w:val="24"/>
          <w:szCs w:val="24"/>
        </w:rPr>
      </w:pPr>
    </w:p>
    <w:p w:rsidR="008D5736" w:rsidRDefault="008D5736" w:rsidP="008D5736">
      <w:pPr>
        <w:ind w:left="5670"/>
        <w:outlineLvl w:val="0"/>
        <w:rPr>
          <w:sz w:val="24"/>
          <w:szCs w:val="24"/>
        </w:rPr>
      </w:pPr>
      <w:r>
        <w:rPr>
          <w:sz w:val="24"/>
          <w:szCs w:val="24"/>
        </w:rPr>
        <w:t>Ai docenti</w:t>
      </w:r>
    </w:p>
    <w:p w:rsidR="008D5736" w:rsidRDefault="008D5736" w:rsidP="008D5736">
      <w:pPr>
        <w:ind w:left="5670"/>
        <w:outlineLvl w:val="0"/>
        <w:rPr>
          <w:sz w:val="24"/>
          <w:szCs w:val="24"/>
        </w:rPr>
      </w:pPr>
      <w:r>
        <w:rPr>
          <w:sz w:val="24"/>
          <w:szCs w:val="24"/>
        </w:rPr>
        <w:t>Agli alunni</w:t>
      </w:r>
    </w:p>
    <w:p w:rsidR="008D5736" w:rsidRDefault="008D5736" w:rsidP="008D5736">
      <w:pPr>
        <w:ind w:left="5670"/>
        <w:rPr>
          <w:sz w:val="24"/>
          <w:szCs w:val="24"/>
        </w:rPr>
      </w:pPr>
      <w:r>
        <w:rPr>
          <w:sz w:val="24"/>
          <w:szCs w:val="24"/>
        </w:rPr>
        <w:t>ai Genitori</w:t>
      </w:r>
    </w:p>
    <w:p w:rsidR="008D5736" w:rsidRDefault="008D5736" w:rsidP="008D5736">
      <w:pPr>
        <w:ind w:left="5670"/>
        <w:rPr>
          <w:sz w:val="24"/>
          <w:szCs w:val="24"/>
        </w:rPr>
      </w:pPr>
      <w:r>
        <w:rPr>
          <w:sz w:val="24"/>
          <w:szCs w:val="24"/>
        </w:rPr>
        <w:t>Alla DSGA Sig.ra P. Leoni</w:t>
      </w:r>
    </w:p>
    <w:p w:rsidR="008D5736" w:rsidRDefault="008D5736" w:rsidP="008D5736">
      <w:pPr>
        <w:ind w:left="5670"/>
        <w:rPr>
          <w:sz w:val="24"/>
          <w:szCs w:val="24"/>
        </w:rPr>
      </w:pPr>
      <w:r>
        <w:rPr>
          <w:sz w:val="24"/>
          <w:szCs w:val="24"/>
        </w:rPr>
        <w:t>Al personale ATA</w:t>
      </w:r>
    </w:p>
    <w:p w:rsidR="008D5736" w:rsidRDefault="008D5736" w:rsidP="008D5736">
      <w:pPr>
        <w:ind w:left="5670"/>
        <w:rPr>
          <w:sz w:val="24"/>
          <w:szCs w:val="24"/>
        </w:rPr>
      </w:pPr>
      <w:r>
        <w:rPr>
          <w:sz w:val="24"/>
          <w:szCs w:val="24"/>
        </w:rPr>
        <w:t>Sito Web</w:t>
      </w:r>
    </w:p>
    <w:p w:rsidR="008D5736" w:rsidRDefault="008D5736" w:rsidP="008D5736">
      <w:pPr>
        <w:rPr>
          <w:sz w:val="24"/>
          <w:szCs w:val="24"/>
        </w:rPr>
      </w:pPr>
    </w:p>
    <w:p w:rsidR="008D5736" w:rsidRDefault="008D5736" w:rsidP="008D5736">
      <w:pPr>
        <w:spacing w:before="120" w:after="240"/>
        <w:jc w:val="center"/>
        <w:rPr>
          <w:sz w:val="28"/>
          <w:szCs w:val="28"/>
        </w:rPr>
      </w:pPr>
    </w:p>
    <w:p w:rsidR="008D5736" w:rsidRDefault="008D5736" w:rsidP="008D5736">
      <w:pPr>
        <w:spacing w:before="120" w:after="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CIRCOLARE n. 63</w:t>
      </w:r>
    </w:p>
    <w:p w:rsidR="008D5736" w:rsidRDefault="008D5736" w:rsidP="008D5736">
      <w:pPr>
        <w:spacing w:before="120" w:after="240"/>
        <w:jc w:val="center"/>
        <w:outlineLvl w:val="0"/>
        <w:rPr>
          <w:sz w:val="28"/>
          <w:szCs w:val="28"/>
        </w:rPr>
      </w:pPr>
    </w:p>
    <w:p w:rsidR="008D5736" w:rsidRDefault="008D5736" w:rsidP="00420508">
      <w:pPr>
        <w:ind w:left="1134" w:hanging="1134"/>
      </w:pPr>
      <w:r>
        <w:rPr>
          <w:sz w:val="28"/>
          <w:szCs w:val="28"/>
        </w:rPr>
        <w:t xml:space="preserve">Oggetto: </w:t>
      </w:r>
      <w:r w:rsidR="00420508">
        <w:t>Sciopero Generale per l’intera giornata del 26 ottobre 2018;</w:t>
      </w:r>
    </w:p>
    <w:p w:rsidR="00420508" w:rsidRDefault="00420508" w:rsidP="008D5736">
      <w:pPr>
        <w:jc w:val="both"/>
      </w:pPr>
    </w:p>
    <w:p w:rsidR="008D5736" w:rsidRDefault="008D5736" w:rsidP="008D5736">
      <w:pPr>
        <w:jc w:val="both"/>
      </w:pPr>
      <w:r>
        <w:t>Si comunica che l’Associazioni sindacali CUB, SGB, SI COBAS, USI-AIT e SLAI COBAS” hanno proclamato lo sciopero generale per venerdì  26 ottobre 2018 per tutto il personale docente e ATA a tempo indeterminato e determinato, atipico e precario.</w:t>
      </w:r>
    </w:p>
    <w:p w:rsidR="008D5736" w:rsidRDefault="008D5736" w:rsidP="008D5736">
      <w:pPr>
        <w:jc w:val="both"/>
      </w:pPr>
    </w:p>
    <w:p w:rsidR="008D5736" w:rsidRDefault="008D5736" w:rsidP="008D5736">
      <w:pPr>
        <w:jc w:val="both"/>
      </w:pPr>
      <w:r>
        <w:t>Si fa pertanto presente che potrebbe non essere possibile garantire il regolare svolgimento delle lezioni.</w:t>
      </w:r>
    </w:p>
    <w:p w:rsidR="008D5736" w:rsidRDefault="008D5736" w:rsidP="008D5736">
      <w:pPr>
        <w:jc w:val="both"/>
      </w:pPr>
    </w:p>
    <w:p w:rsidR="008D5736" w:rsidRDefault="008D5736" w:rsidP="008D5736">
      <w:pPr>
        <w:jc w:val="both"/>
      </w:pPr>
      <w:r>
        <w:t>Gli studenti minorenni sono invitati a trascrivere quanto sopra sul loro diario e a darne comunicazione ai genitori.</w:t>
      </w:r>
    </w:p>
    <w:p w:rsidR="008D5736" w:rsidRDefault="008D5736" w:rsidP="008D5736">
      <w:pPr>
        <w:jc w:val="both"/>
        <w:rPr>
          <w:sz w:val="24"/>
          <w:szCs w:val="24"/>
        </w:rPr>
      </w:pPr>
    </w:p>
    <w:p w:rsidR="008D5736" w:rsidRDefault="008D5736" w:rsidP="008D5736">
      <w:pPr>
        <w:jc w:val="both"/>
        <w:rPr>
          <w:sz w:val="24"/>
          <w:szCs w:val="24"/>
        </w:rPr>
      </w:pPr>
    </w:p>
    <w:p w:rsidR="008D5736" w:rsidRDefault="008D5736" w:rsidP="008D5736">
      <w:r>
        <w:t xml:space="preserve">                                                                                        Il Dirigente scolastico</w:t>
      </w:r>
    </w:p>
    <w:p w:rsidR="008D5736" w:rsidRDefault="008D5736" w:rsidP="008D5736">
      <w:r>
        <w:t xml:space="preserve">                                                                                        Prof. Alberto </w:t>
      </w:r>
      <w:proofErr w:type="spellStart"/>
      <w:r>
        <w:t>Cataneo</w:t>
      </w:r>
      <w:proofErr w:type="spellEnd"/>
      <w:r>
        <w:t xml:space="preserve">    </w:t>
      </w:r>
    </w:p>
    <w:p w:rsidR="008D5736" w:rsidRDefault="008D5736" w:rsidP="008D5736">
      <w:r>
        <w:rPr>
          <w:sz w:val="20"/>
          <w:szCs w:val="20"/>
        </w:rPr>
        <w:t xml:space="preserve">                                                                                                      (Firma autografa sostituita a mezzo stampa</w:t>
      </w:r>
      <w:r>
        <w:t xml:space="preserve">        </w:t>
      </w:r>
    </w:p>
    <w:p w:rsidR="008D5736" w:rsidRDefault="008D5736" w:rsidP="008D57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ai sensi dell’at. 3 comma 2 del d.lgs. n. 39/1993)</w:t>
      </w:r>
    </w:p>
    <w:p w:rsidR="008D5736" w:rsidRDefault="008D5736" w:rsidP="008D5736"/>
    <w:p w:rsidR="001660B2" w:rsidRPr="009C7181" w:rsidRDefault="001660B2" w:rsidP="009C7181"/>
    <w:sectPr w:rsidR="001660B2" w:rsidRPr="009C7181" w:rsidSect="008D5736">
      <w:pgSz w:w="11906" w:h="16838"/>
      <w:pgMar w:top="72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02B"/>
    <w:multiLevelType w:val="hybridMultilevel"/>
    <w:tmpl w:val="761ECE1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4D5F768F"/>
    <w:multiLevelType w:val="hybridMultilevel"/>
    <w:tmpl w:val="2474F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283"/>
  <w:drawingGridHorizontalSpacing w:val="13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660B2"/>
    <w:rsid w:val="000023C0"/>
    <w:rsid w:val="00014DAF"/>
    <w:rsid w:val="000623E8"/>
    <w:rsid w:val="000B3A5E"/>
    <w:rsid w:val="000D5B6E"/>
    <w:rsid w:val="000D703C"/>
    <w:rsid w:val="001660B2"/>
    <w:rsid w:val="00206276"/>
    <w:rsid w:val="00233DD5"/>
    <w:rsid w:val="0032595B"/>
    <w:rsid w:val="003D1E8D"/>
    <w:rsid w:val="00420508"/>
    <w:rsid w:val="004223E1"/>
    <w:rsid w:val="00462F53"/>
    <w:rsid w:val="004E37B3"/>
    <w:rsid w:val="00521E58"/>
    <w:rsid w:val="005A08FC"/>
    <w:rsid w:val="00683376"/>
    <w:rsid w:val="006E2271"/>
    <w:rsid w:val="006E7CDB"/>
    <w:rsid w:val="00801098"/>
    <w:rsid w:val="008D5736"/>
    <w:rsid w:val="009421DF"/>
    <w:rsid w:val="009C7181"/>
    <w:rsid w:val="009E7F5F"/>
    <w:rsid w:val="00A5216D"/>
    <w:rsid w:val="00A652A8"/>
    <w:rsid w:val="00B716FF"/>
    <w:rsid w:val="00B96C21"/>
    <w:rsid w:val="00BC0462"/>
    <w:rsid w:val="00D35E16"/>
    <w:rsid w:val="00D5336E"/>
    <w:rsid w:val="00DB4E72"/>
    <w:rsid w:val="00DE70C3"/>
    <w:rsid w:val="00EC644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0B2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Theme="minorEastAsia" w:hAnsi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0B2"/>
    <w:pPr>
      <w:keepNext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0B2"/>
    <w:pPr>
      <w:keepNext/>
      <w:ind w:left="5664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1660B2"/>
    <w:rPr>
      <w:rFonts w:ascii="Times New Roman" w:eastAsiaTheme="minorEastAsia" w:hAnsi="Times New Roman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60B2"/>
    <w:rPr>
      <w:rFonts w:ascii="Times New Roman" w:eastAsiaTheme="minorEastAsia" w:hAnsi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1660B2"/>
    <w:pPr>
      <w:jc w:val="center"/>
    </w:pPr>
    <w:rPr>
      <w:b/>
      <w:bCs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660B2"/>
    <w:pPr>
      <w:ind w:left="720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01098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01098"/>
    <w:rPr>
      <w:rFonts w:ascii="Lucida Grande" w:eastAsiaTheme="minorEastAsia" w:hAnsi="Lucida Grande"/>
      <w:lang w:eastAsia="it-IT"/>
    </w:rPr>
  </w:style>
  <w:style w:type="paragraph" w:styleId="Intestazione">
    <w:name w:val="header"/>
    <w:basedOn w:val="Normale"/>
    <w:link w:val="IntestazioneCarattere"/>
    <w:rsid w:val="0032595B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eastAsia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2595B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4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44F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623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cataneo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Cataneo</dc:creator>
  <cp:lastModifiedBy>protocollo</cp:lastModifiedBy>
  <cp:revision>3</cp:revision>
  <dcterms:created xsi:type="dcterms:W3CDTF">2018-10-15T12:39:00Z</dcterms:created>
  <dcterms:modified xsi:type="dcterms:W3CDTF">2018-10-15T12:40:00Z</dcterms:modified>
</cp:coreProperties>
</file>